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DDA1" w14:textId="0911224E" w:rsidR="00B62668" w:rsidRDefault="00910BD5" w:rsidP="00654266">
      <w:pPr>
        <w:rPr>
          <w:b/>
          <w:bCs/>
        </w:rPr>
      </w:pPr>
      <w:r>
        <w:rPr>
          <w:b/>
          <w:bCs/>
          <w:noProof/>
        </w:rPr>
        <w:drawing>
          <wp:anchor distT="0" distB="0" distL="114300" distR="114300" simplePos="0" relativeHeight="251658240" behindDoc="1" locked="0" layoutInCell="1" allowOverlap="1" wp14:anchorId="715DBAE3" wp14:editId="4BD38F89">
            <wp:simplePos x="0" y="0"/>
            <wp:positionH relativeFrom="margin">
              <wp:posOffset>2670810</wp:posOffset>
            </wp:positionH>
            <wp:positionV relativeFrom="paragraph">
              <wp:posOffset>0</wp:posOffset>
            </wp:positionV>
            <wp:extent cx="3215640" cy="891540"/>
            <wp:effectExtent l="0" t="0" r="3810" b="3810"/>
            <wp:wrapTight wrapText="bothSides">
              <wp:wrapPolygon edited="0">
                <wp:start x="0" y="0"/>
                <wp:lineTo x="0" y="21231"/>
                <wp:lineTo x="21498" y="21231"/>
                <wp:lineTo x="21498" y="0"/>
                <wp:lineTo x="0" y="0"/>
              </wp:wrapPolygon>
            </wp:wrapTight>
            <wp:docPr id="1215469389" name="Grafik 2" descr="Ein Bild, das Text, Schrift, Logo, Mar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69389" name="Grafik 2" descr="Ein Bild, das Text, Schrift, Logo, Marke enthält.&#10;&#10;KI-generierte Inhalte können fehlerhaft sein."/>
                    <pic:cNvPicPr/>
                  </pic:nvPicPr>
                  <pic:blipFill>
                    <a:blip r:embed="rId5">
                      <a:extLst>
                        <a:ext uri="{28A0092B-C50C-407E-A947-70E740481C1C}">
                          <a14:useLocalDpi xmlns:a14="http://schemas.microsoft.com/office/drawing/2010/main" val="0"/>
                        </a:ext>
                      </a:extLst>
                    </a:blip>
                    <a:stretch>
                      <a:fillRect/>
                    </a:stretch>
                  </pic:blipFill>
                  <pic:spPr>
                    <a:xfrm>
                      <a:off x="0" y="0"/>
                      <a:ext cx="3215640" cy="891540"/>
                    </a:xfrm>
                    <a:prstGeom prst="rect">
                      <a:avLst/>
                    </a:prstGeom>
                  </pic:spPr>
                </pic:pic>
              </a:graphicData>
            </a:graphic>
          </wp:anchor>
        </w:drawing>
      </w:r>
    </w:p>
    <w:p w14:paraId="75F1A89C" w14:textId="77777777" w:rsidR="00B62668" w:rsidRDefault="00B62668" w:rsidP="00654266">
      <w:pPr>
        <w:rPr>
          <w:b/>
          <w:bCs/>
        </w:rPr>
      </w:pPr>
    </w:p>
    <w:p w14:paraId="3A8C7DFC" w14:textId="77777777" w:rsidR="00B62668" w:rsidRDefault="00B62668" w:rsidP="00654266">
      <w:pPr>
        <w:rPr>
          <w:b/>
          <w:bCs/>
        </w:rPr>
      </w:pPr>
    </w:p>
    <w:p w14:paraId="742FEC74" w14:textId="77777777" w:rsidR="00B62668" w:rsidRDefault="00B62668" w:rsidP="00654266">
      <w:pPr>
        <w:rPr>
          <w:b/>
          <w:bCs/>
        </w:rPr>
      </w:pPr>
    </w:p>
    <w:p w14:paraId="30D61788" w14:textId="77777777" w:rsidR="00C81E11" w:rsidRDefault="00C81E11" w:rsidP="00654266">
      <w:pPr>
        <w:rPr>
          <w:b/>
          <w:bCs/>
        </w:rPr>
      </w:pPr>
    </w:p>
    <w:p w14:paraId="15B49515" w14:textId="77777777" w:rsidR="00C81E11" w:rsidRPr="006D6643" w:rsidRDefault="00C81E11" w:rsidP="00654266"/>
    <w:p w14:paraId="41954A0F" w14:textId="77777777" w:rsidR="00900DA7" w:rsidRPr="00900DA7" w:rsidRDefault="00900DA7" w:rsidP="00900DA7">
      <w:pPr>
        <w:jc w:val="center"/>
        <w:rPr>
          <w:b/>
          <w:bCs/>
          <w:i/>
          <w:iCs/>
          <w:sz w:val="28"/>
          <w:szCs w:val="28"/>
        </w:rPr>
      </w:pPr>
      <w:r w:rsidRPr="00900DA7">
        <w:rPr>
          <w:b/>
          <w:bCs/>
          <w:i/>
          <w:iCs/>
          <w:sz w:val="28"/>
          <w:szCs w:val="28"/>
        </w:rPr>
        <w:t>Weil mehr geht …</w:t>
      </w:r>
    </w:p>
    <w:p w14:paraId="1746EA5B" w14:textId="77777777" w:rsidR="00900DA7" w:rsidRPr="00900DA7" w:rsidRDefault="00900DA7" w:rsidP="00900DA7">
      <w:pPr>
        <w:jc w:val="center"/>
        <w:rPr>
          <w:b/>
          <w:bCs/>
          <w:sz w:val="28"/>
          <w:szCs w:val="28"/>
        </w:rPr>
      </w:pPr>
    </w:p>
    <w:p w14:paraId="333C06C6" w14:textId="77777777" w:rsidR="00F27D21" w:rsidRDefault="00900DA7" w:rsidP="00F27D21">
      <w:pPr>
        <w:jc w:val="center"/>
        <w:rPr>
          <w:b/>
          <w:bCs/>
          <w:sz w:val="28"/>
          <w:szCs w:val="28"/>
        </w:rPr>
      </w:pPr>
      <w:r w:rsidRPr="00900DA7">
        <w:rPr>
          <w:b/>
          <w:bCs/>
          <w:sz w:val="28"/>
          <w:szCs w:val="28"/>
        </w:rPr>
        <w:t>Pfarrgemeinderatswahl 2025 in Mendig, Mayen und Langenfeld</w:t>
      </w:r>
      <w:r w:rsidR="00F27D21">
        <w:rPr>
          <w:b/>
          <w:bCs/>
          <w:sz w:val="28"/>
          <w:szCs w:val="28"/>
        </w:rPr>
        <w:t xml:space="preserve"> am 08./09. November 2025</w:t>
      </w:r>
      <w:r w:rsidRPr="00900DA7">
        <w:rPr>
          <w:b/>
          <w:bCs/>
          <w:sz w:val="28"/>
          <w:szCs w:val="28"/>
        </w:rPr>
        <w:t xml:space="preserve">: </w:t>
      </w:r>
    </w:p>
    <w:p w14:paraId="49FB4B81" w14:textId="77777777" w:rsidR="00F27D21" w:rsidRDefault="00F27D21" w:rsidP="00F27D21">
      <w:pPr>
        <w:jc w:val="center"/>
        <w:rPr>
          <w:b/>
          <w:bCs/>
          <w:sz w:val="28"/>
          <w:szCs w:val="28"/>
        </w:rPr>
      </w:pPr>
    </w:p>
    <w:p w14:paraId="169974C9" w14:textId="20DC998C" w:rsidR="00900DA7" w:rsidRPr="00F27D21" w:rsidRDefault="00900DA7" w:rsidP="00F27D21">
      <w:pPr>
        <w:jc w:val="center"/>
        <w:rPr>
          <w:b/>
          <w:bCs/>
          <w:sz w:val="28"/>
          <w:szCs w:val="28"/>
        </w:rPr>
      </w:pPr>
      <w:r w:rsidRPr="00900DA7">
        <w:rPr>
          <w:b/>
          <w:bCs/>
          <w:sz w:val="28"/>
          <w:szCs w:val="28"/>
        </w:rPr>
        <w:t>Kirche gemeinsam gestalten – Der Zukunft Deine Stimme geben!</w:t>
      </w:r>
    </w:p>
    <w:p w14:paraId="21A19BC4" w14:textId="77777777" w:rsidR="00E35970" w:rsidRDefault="00E35970" w:rsidP="00654266">
      <w:pPr>
        <w:rPr>
          <w:b/>
          <w:bCs/>
        </w:rPr>
      </w:pPr>
    </w:p>
    <w:p w14:paraId="6080A05F" w14:textId="77777777" w:rsidR="00900DA7" w:rsidRDefault="00900DA7" w:rsidP="00654266">
      <w:pPr>
        <w:rPr>
          <w:b/>
          <w:bCs/>
        </w:rPr>
      </w:pPr>
    </w:p>
    <w:p w14:paraId="22DFF1EF" w14:textId="71FE4762" w:rsidR="00B62668" w:rsidRDefault="00921CB7" w:rsidP="00654266">
      <w:pPr>
        <w:rPr>
          <w:b/>
          <w:bCs/>
        </w:rPr>
      </w:pPr>
      <w:r>
        <w:rPr>
          <w:noProof/>
        </w:rPr>
        <w:drawing>
          <wp:anchor distT="0" distB="0" distL="114300" distR="114300" simplePos="0" relativeHeight="251660288" behindDoc="1" locked="0" layoutInCell="1" allowOverlap="1" wp14:anchorId="3601F880" wp14:editId="43056ED1">
            <wp:simplePos x="0" y="0"/>
            <wp:positionH relativeFrom="margin">
              <wp:posOffset>1706245</wp:posOffset>
            </wp:positionH>
            <wp:positionV relativeFrom="paragraph">
              <wp:posOffset>77470</wp:posOffset>
            </wp:positionV>
            <wp:extent cx="2788920" cy="3943985"/>
            <wp:effectExtent l="0" t="0" r="0" b="0"/>
            <wp:wrapTight wrapText="bothSides">
              <wp:wrapPolygon edited="0">
                <wp:start x="0" y="0"/>
                <wp:lineTo x="0" y="21492"/>
                <wp:lineTo x="21393" y="21492"/>
                <wp:lineTo x="21393" y="0"/>
                <wp:lineTo x="0" y="0"/>
              </wp:wrapPolygon>
            </wp:wrapTight>
            <wp:docPr id="579126522" name="Grafik 3" descr="Ein Bild, das Text, Poster, Screenshot, Fly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26522" name="Grafik 3" descr="Ein Bild, das Text, Poster, Screenshot, Flyer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920" cy="3943985"/>
                    </a:xfrm>
                    <a:prstGeom prst="rect">
                      <a:avLst/>
                    </a:prstGeom>
                  </pic:spPr>
                </pic:pic>
              </a:graphicData>
            </a:graphic>
            <wp14:sizeRelH relativeFrom="margin">
              <wp14:pctWidth>0</wp14:pctWidth>
            </wp14:sizeRelH>
            <wp14:sizeRelV relativeFrom="margin">
              <wp14:pctHeight>0</wp14:pctHeight>
            </wp14:sizeRelV>
          </wp:anchor>
        </w:drawing>
      </w:r>
    </w:p>
    <w:p w14:paraId="5D4CB6B0" w14:textId="4F20704C" w:rsidR="00921CB7" w:rsidRDefault="00921CB7" w:rsidP="00A310D4">
      <w:pPr>
        <w:rPr>
          <w:b/>
          <w:bCs/>
        </w:rPr>
      </w:pPr>
    </w:p>
    <w:p w14:paraId="78486129" w14:textId="4B50B360" w:rsidR="00921CB7" w:rsidRDefault="00921CB7" w:rsidP="00A310D4">
      <w:pPr>
        <w:rPr>
          <w:b/>
          <w:bCs/>
        </w:rPr>
      </w:pPr>
    </w:p>
    <w:p w14:paraId="06E3170B" w14:textId="393393F1" w:rsidR="00921CB7" w:rsidRDefault="00921CB7" w:rsidP="00A310D4">
      <w:pPr>
        <w:rPr>
          <w:b/>
          <w:bCs/>
        </w:rPr>
      </w:pPr>
    </w:p>
    <w:p w14:paraId="4AEFEAD3" w14:textId="77777777" w:rsidR="00921CB7" w:rsidRDefault="00921CB7" w:rsidP="00A310D4">
      <w:pPr>
        <w:rPr>
          <w:b/>
          <w:bCs/>
        </w:rPr>
      </w:pPr>
    </w:p>
    <w:p w14:paraId="22404E0A" w14:textId="77777777" w:rsidR="00921CB7" w:rsidRDefault="00921CB7" w:rsidP="00A310D4">
      <w:pPr>
        <w:rPr>
          <w:b/>
          <w:bCs/>
        </w:rPr>
      </w:pPr>
    </w:p>
    <w:p w14:paraId="1E03A4A3" w14:textId="77777777" w:rsidR="00921CB7" w:rsidRDefault="00921CB7" w:rsidP="00A310D4">
      <w:pPr>
        <w:rPr>
          <w:b/>
          <w:bCs/>
        </w:rPr>
      </w:pPr>
    </w:p>
    <w:p w14:paraId="16CF81ED" w14:textId="77777777" w:rsidR="00921CB7" w:rsidRDefault="00921CB7" w:rsidP="00A310D4">
      <w:pPr>
        <w:rPr>
          <w:b/>
          <w:bCs/>
        </w:rPr>
      </w:pPr>
    </w:p>
    <w:p w14:paraId="7D92A1BA" w14:textId="77777777" w:rsidR="00921CB7" w:rsidRDefault="00921CB7" w:rsidP="00A310D4">
      <w:pPr>
        <w:rPr>
          <w:b/>
          <w:bCs/>
        </w:rPr>
      </w:pPr>
    </w:p>
    <w:p w14:paraId="01463340" w14:textId="77777777" w:rsidR="00921CB7" w:rsidRDefault="00921CB7" w:rsidP="00A310D4">
      <w:pPr>
        <w:rPr>
          <w:b/>
          <w:bCs/>
        </w:rPr>
      </w:pPr>
    </w:p>
    <w:p w14:paraId="22B4D63A" w14:textId="77777777" w:rsidR="00921CB7" w:rsidRDefault="00921CB7" w:rsidP="00A310D4">
      <w:pPr>
        <w:rPr>
          <w:b/>
          <w:bCs/>
        </w:rPr>
      </w:pPr>
    </w:p>
    <w:p w14:paraId="0E56BCE4" w14:textId="77777777" w:rsidR="00921CB7" w:rsidRDefault="00921CB7" w:rsidP="00A310D4">
      <w:pPr>
        <w:rPr>
          <w:b/>
          <w:bCs/>
        </w:rPr>
      </w:pPr>
    </w:p>
    <w:p w14:paraId="014329A1" w14:textId="77777777" w:rsidR="00921CB7" w:rsidRDefault="00921CB7" w:rsidP="00A310D4">
      <w:pPr>
        <w:rPr>
          <w:b/>
          <w:bCs/>
        </w:rPr>
      </w:pPr>
    </w:p>
    <w:p w14:paraId="1951E87E" w14:textId="77777777" w:rsidR="00921CB7" w:rsidRDefault="00921CB7" w:rsidP="00A310D4">
      <w:pPr>
        <w:rPr>
          <w:b/>
          <w:bCs/>
        </w:rPr>
      </w:pPr>
    </w:p>
    <w:p w14:paraId="1873F448" w14:textId="77777777" w:rsidR="00921CB7" w:rsidRDefault="00921CB7" w:rsidP="00A310D4">
      <w:pPr>
        <w:rPr>
          <w:b/>
          <w:bCs/>
        </w:rPr>
      </w:pPr>
    </w:p>
    <w:p w14:paraId="092F9FAB" w14:textId="77777777" w:rsidR="00921CB7" w:rsidRDefault="00921CB7" w:rsidP="00A310D4">
      <w:pPr>
        <w:rPr>
          <w:b/>
          <w:bCs/>
        </w:rPr>
      </w:pPr>
    </w:p>
    <w:p w14:paraId="2B255ADB" w14:textId="77777777" w:rsidR="00921CB7" w:rsidRDefault="00921CB7" w:rsidP="00A310D4">
      <w:pPr>
        <w:rPr>
          <w:b/>
          <w:bCs/>
        </w:rPr>
      </w:pPr>
    </w:p>
    <w:p w14:paraId="587CA187" w14:textId="77777777" w:rsidR="00921CB7" w:rsidRDefault="00921CB7" w:rsidP="00A310D4">
      <w:pPr>
        <w:rPr>
          <w:b/>
          <w:bCs/>
        </w:rPr>
      </w:pPr>
    </w:p>
    <w:p w14:paraId="7AC2BE31" w14:textId="77777777" w:rsidR="00921CB7" w:rsidRDefault="00921CB7" w:rsidP="00A310D4">
      <w:pPr>
        <w:rPr>
          <w:b/>
          <w:bCs/>
        </w:rPr>
      </w:pPr>
    </w:p>
    <w:p w14:paraId="62A832EF" w14:textId="5B6A5534" w:rsidR="00921CB7" w:rsidRPr="00711ADC" w:rsidRDefault="00793E51" w:rsidP="00F27D21">
      <w:pPr>
        <w:jc w:val="center"/>
        <w:rPr>
          <w:b/>
          <w:bCs/>
          <w:sz w:val="26"/>
          <w:szCs w:val="26"/>
        </w:rPr>
      </w:pPr>
      <w:r w:rsidRPr="00711ADC">
        <w:rPr>
          <w:b/>
          <w:bCs/>
          <w:sz w:val="26"/>
          <w:szCs w:val="26"/>
        </w:rPr>
        <w:t>Warum Deine Kandidatur wichtig ist</w:t>
      </w:r>
      <w:r w:rsidR="00711ADC">
        <w:rPr>
          <w:b/>
          <w:bCs/>
          <w:sz w:val="26"/>
          <w:szCs w:val="26"/>
        </w:rPr>
        <w:t xml:space="preserve"> …</w:t>
      </w:r>
    </w:p>
    <w:p w14:paraId="2611EF0B" w14:textId="77777777" w:rsidR="00921CB7" w:rsidRDefault="00921CB7" w:rsidP="00A310D4">
      <w:pPr>
        <w:rPr>
          <w:b/>
          <w:bCs/>
        </w:rPr>
      </w:pPr>
    </w:p>
    <w:p w14:paraId="2F0DA7A2" w14:textId="77777777" w:rsidR="00202ED8" w:rsidRDefault="00202ED8">
      <w:pPr>
        <w:tabs>
          <w:tab w:val="clear" w:pos="284"/>
          <w:tab w:val="clear" w:pos="567"/>
          <w:tab w:val="clear" w:pos="851"/>
          <w:tab w:val="clear" w:pos="1134"/>
          <w:tab w:val="clear" w:pos="1418"/>
          <w:tab w:val="clear" w:pos="1701"/>
          <w:tab w:val="clear" w:pos="1985"/>
        </w:tabs>
        <w:ind w:left="568" w:hanging="284"/>
        <w:rPr>
          <w:b/>
          <w:bCs/>
        </w:rPr>
      </w:pPr>
      <w:r>
        <w:rPr>
          <w:b/>
          <w:bCs/>
        </w:rPr>
        <w:br w:type="page"/>
      </w:r>
    </w:p>
    <w:p w14:paraId="183F044C" w14:textId="0A792D36" w:rsidR="00202ED8" w:rsidRPr="00202ED8" w:rsidRDefault="00202ED8" w:rsidP="00A310D4">
      <w:pPr>
        <w:rPr>
          <w:b/>
          <w:bCs/>
          <w:i/>
          <w:iCs/>
        </w:rPr>
      </w:pPr>
      <w:r w:rsidRPr="00202ED8">
        <w:rPr>
          <w:b/>
          <w:bCs/>
          <w:i/>
          <w:iCs/>
        </w:rPr>
        <w:lastRenderedPageBreak/>
        <w:t>Weil mehr geht …</w:t>
      </w:r>
    </w:p>
    <w:p w14:paraId="11F6392D" w14:textId="77777777" w:rsidR="00202ED8" w:rsidRDefault="00202ED8" w:rsidP="00A310D4">
      <w:pPr>
        <w:rPr>
          <w:b/>
          <w:bCs/>
        </w:rPr>
      </w:pPr>
    </w:p>
    <w:p w14:paraId="47840D43" w14:textId="44948D1C" w:rsidR="00A310D4" w:rsidRPr="00A310D4" w:rsidRDefault="00A310D4" w:rsidP="00A310D4">
      <w:r w:rsidRPr="00A310D4">
        <w:rPr>
          <w:b/>
          <w:bCs/>
        </w:rPr>
        <w:t>Pfarrgemeinderatswahl 2025 in Mendig, Mayen und Langenfeld: Kirche gemeinsam gestalten – Der Zukunft Deine Stimme geben!</w:t>
      </w:r>
    </w:p>
    <w:p w14:paraId="76A5C068" w14:textId="77777777" w:rsidR="00E07115" w:rsidRDefault="00E07115" w:rsidP="00A310D4"/>
    <w:p w14:paraId="2FFD9098" w14:textId="2E1F9D69" w:rsidR="00A310D4" w:rsidRPr="00A310D4" w:rsidRDefault="00A310D4" w:rsidP="00A310D4">
      <w:r w:rsidRPr="00A310D4">
        <w:t xml:space="preserve">Am 8. und 9. November 2025 sind </w:t>
      </w:r>
      <w:r w:rsidR="00BC4AA2">
        <w:t xml:space="preserve">alle </w:t>
      </w:r>
      <w:r w:rsidRPr="00A310D4">
        <w:t>Katholikinnen und Katholiken ab 16 Jahren in den Pfarreien </w:t>
      </w:r>
      <w:r w:rsidRPr="00A310D4">
        <w:rPr>
          <w:b/>
          <w:bCs/>
        </w:rPr>
        <w:t>St. Barbara Mendig</w:t>
      </w:r>
      <w:r w:rsidRPr="00A310D4">
        <w:t>, </w:t>
      </w:r>
      <w:r w:rsidRPr="00A310D4">
        <w:rPr>
          <w:b/>
          <w:bCs/>
        </w:rPr>
        <w:t>St. Lukas Mayen</w:t>
      </w:r>
      <w:r w:rsidRPr="00A310D4">
        <w:t> und </w:t>
      </w:r>
      <w:r w:rsidRPr="00A310D4">
        <w:rPr>
          <w:b/>
          <w:bCs/>
        </w:rPr>
        <w:t>St. Jodokus Langenfeld</w:t>
      </w:r>
      <w:r w:rsidRPr="00A310D4">
        <w:t> aufgerufen, ihre Pfarrgemeinderäte neu zu wählen. Die Wahlen finden </w:t>
      </w:r>
      <w:r w:rsidR="00E15EED" w:rsidRPr="00A310D4">
        <w:rPr>
          <w:b/>
          <w:bCs/>
        </w:rPr>
        <w:t xml:space="preserve"> </w:t>
      </w:r>
      <w:r w:rsidRPr="00A310D4">
        <w:rPr>
          <w:b/>
          <w:bCs/>
        </w:rPr>
        <w:t xml:space="preserve">in den </w:t>
      </w:r>
      <w:r w:rsidR="00CE2D1E">
        <w:rPr>
          <w:b/>
          <w:bCs/>
        </w:rPr>
        <w:t>jeweiligen</w:t>
      </w:r>
      <w:r w:rsidRPr="00A310D4">
        <w:rPr>
          <w:b/>
          <w:bCs/>
        </w:rPr>
        <w:t xml:space="preserve"> Pfarreien</w:t>
      </w:r>
      <w:r w:rsidRPr="00A310D4">
        <w:t> </w:t>
      </w:r>
      <w:r w:rsidR="00E15EED">
        <w:t xml:space="preserve"> in unterschiedlichen Stimmbezirken </w:t>
      </w:r>
      <w:r w:rsidR="000F6958">
        <w:t>(in der Regel die ehemaligen Pfarreien) statt.</w:t>
      </w:r>
    </w:p>
    <w:p w14:paraId="2F889E23" w14:textId="77777777" w:rsidR="00E15EED" w:rsidRDefault="00E15EED" w:rsidP="00A310D4">
      <w:pPr>
        <w:rPr>
          <w:b/>
          <w:bCs/>
        </w:rPr>
      </w:pPr>
    </w:p>
    <w:p w14:paraId="2DA0D51C" w14:textId="522E08F0" w:rsidR="00A310D4" w:rsidRPr="00A310D4" w:rsidRDefault="00CE2D1E" w:rsidP="00A310D4">
      <w:r>
        <w:rPr>
          <w:b/>
          <w:bCs/>
        </w:rPr>
        <w:t>Was ist der Pfarrgemeinderat?</w:t>
      </w:r>
    </w:p>
    <w:p w14:paraId="0E1C6E5D" w14:textId="77777777" w:rsidR="00A310D4" w:rsidRPr="00A310D4" w:rsidRDefault="00A310D4" w:rsidP="00A310D4">
      <w:r w:rsidRPr="00A310D4">
        <w:t>Der Pfarrgemeinderat ist das zentrale Gremium, in dem engagierte Christinnen und Christen gemeinsam mit dem Seelsorgeteam das kirchliche Leben vor Ort mitgestalten. Ob Gottesdienste, soziale Projekte, spirituelle Angebote oder neue Ideen für eine lebendige Kirche – hier wird beraten, entschieden und Verantwortung übernommen.</w:t>
      </w:r>
    </w:p>
    <w:p w14:paraId="7754BBC0" w14:textId="77777777" w:rsidR="00E07115" w:rsidRDefault="00E07115" w:rsidP="00A310D4">
      <w:pPr>
        <w:rPr>
          <w:b/>
          <w:bCs/>
        </w:rPr>
      </w:pPr>
    </w:p>
    <w:p w14:paraId="088520D3" w14:textId="2CC39568" w:rsidR="00BC4AA2" w:rsidRPr="00654266" w:rsidRDefault="00BC4AA2" w:rsidP="00BC4AA2">
      <w:r w:rsidRPr="00654266">
        <w:rPr>
          <w:b/>
          <w:bCs/>
        </w:rPr>
        <w:t xml:space="preserve">Warum </w:t>
      </w:r>
      <w:r w:rsidR="00656CC5">
        <w:rPr>
          <w:b/>
          <w:bCs/>
        </w:rPr>
        <w:t>sollte ich für den Pfarrgemeinderat kandidieren</w:t>
      </w:r>
      <w:r w:rsidRPr="00654266">
        <w:rPr>
          <w:b/>
          <w:bCs/>
        </w:rPr>
        <w:t>?</w:t>
      </w:r>
    </w:p>
    <w:p w14:paraId="7648F56C" w14:textId="6DCC70C3" w:rsidR="00BC4AA2" w:rsidRPr="00654266" w:rsidRDefault="001D4140" w:rsidP="00BC4AA2">
      <w:proofErr w:type="gramStart"/>
      <w:r>
        <w:t>…</w:t>
      </w:r>
      <w:proofErr w:type="gramEnd"/>
      <w:r>
        <w:t xml:space="preserve"> w</w:t>
      </w:r>
      <w:r w:rsidR="00BC4AA2" w:rsidRPr="00654266">
        <w:t xml:space="preserve">eil ich überzeugt bin, dass </w:t>
      </w:r>
      <w:r w:rsidR="00EC17F2">
        <w:t>kirchliches und christliches Leben</w:t>
      </w:r>
      <w:r w:rsidR="00BC4AA2" w:rsidRPr="00654266">
        <w:t xml:space="preserve"> dort lebendig ist, wo Menschen sich begegnen, einander zuhören und gemeinsam handeln. Der Pfarrgemeinderat ist ein Ort, an dem genau das geschieht: auf Augenhöhe, mit Achtsamkeit und im Vertrauen auf Gottes Gegenwart.</w:t>
      </w:r>
    </w:p>
    <w:p w14:paraId="23D00CC9" w14:textId="77777777" w:rsidR="004764F3" w:rsidRDefault="004764F3" w:rsidP="00BC4AA2"/>
    <w:p w14:paraId="67FC27F8" w14:textId="248F613D" w:rsidR="00BC4AA2" w:rsidRDefault="00990B94" w:rsidP="00BC4AA2">
      <w:proofErr w:type="gramStart"/>
      <w:r>
        <w:t>…</w:t>
      </w:r>
      <w:proofErr w:type="gramEnd"/>
      <w:r>
        <w:t xml:space="preserve"> weil ich</w:t>
      </w:r>
      <w:r w:rsidR="00BC4AA2" w:rsidRPr="00654266">
        <w:t xml:space="preserve"> an einer Kirche</w:t>
      </w:r>
      <w:r>
        <w:t xml:space="preserve"> mitwirken will</w:t>
      </w:r>
      <w:r w:rsidR="00BC4AA2" w:rsidRPr="00654266">
        <w:t xml:space="preserve">, die offen ist für neue Wege, die sich solidarisch zeigt mit den Menschen in unserer Region und die die Botschaft der Liebe Gottes in Wort und Tat erfahrbar macht. Das Leitbild </w:t>
      </w:r>
      <w:r w:rsidR="00462589">
        <w:t>des</w:t>
      </w:r>
      <w:r w:rsidR="00BC4AA2" w:rsidRPr="00654266">
        <w:t xml:space="preserve"> Pastoralen Raums </w:t>
      </w:r>
      <w:r w:rsidR="00462589">
        <w:t xml:space="preserve">Mayen </w:t>
      </w:r>
      <w:r w:rsidR="00BC4AA2" w:rsidRPr="00654266">
        <w:t>– </w:t>
      </w:r>
      <w:r w:rsidR="00BC4AA2" w:rsidRPr="00654266">
        <w:rPr>
          <w:b/>
          <w:bCs/>
        </w:rPr>
        <w:t>„Mehr für Mensch und Welt“</w:t>
      </w:r>
      <w:r w:rsidR="00BC4AA2" w:rsidRPr="00654266">
        <w:t xml:space="preserve"> – ist für dabei nicht nur ein Slogan, sondern </w:t>
      </w:r>
      <w:r w:rsidR="00462589">
        <w:t>Motivation</w:t>
      </w:r>
      <w:r w:rsidR="00BC4AA2" w:rsidRPr="00654266">
        <w:t>.</w:t>
      </w:r>
    </w:p>
    <w:p w14:paraId="20D48BD5" w14:textId="77777777" w:rsidR="00D81E74" w:rsidRDefault="00D81E74" w:rsidP="00BC4AA2"/>
    <w:p w14:paraId="06FBB4DC" w14:textId="7051A1A0" w:rsidR="00D81E74" w:rsidRPr="00654266" w:rsidRDefault="00D81E74" w:rsidP="00D81E74">
      <w:proofErr w:type="gramStart"/>
      <w:r>
        <w:t>…</w:t>
      </w:r>
      <w:proofErr w:type="gramEnd"/>
      <w:r>
        <w:t xml:space="preserve"> </w:t>
      </w:r>
      <w:r w:rsidRPr="00654266">
        <w:t xml:space="preserve">weil ich glaube, dass Kirche Zukunft hat – wenn wir sie gemeinsam gestalten. Und </w:t>
      </w:r>
      <w:r w:rsidR="00B26F67">
        <w:t>deswegen alle eingeladen sind</w:t>
      </w:r>
      <w:r w:rsidRPr="00654266">
        <w:t>, sich an der Wahl zu beteiligen, mit ihrer Stimme, ihrem Interesse und vielleicht auch mit ihrer eigenen Kandidatur.</w:t>
      </w:r>
    </w:p>
    <w:p w14:paraId="59ABA7C0" w14:textId="77777777" w:rsidR="004764F3" w:rsidRDefault="004764F3" w:rsidP="00BC4AA2">
      <w:pPr>
        <w:rPr>
          <w:b/>
          <w:bCs/>
        </w:rPr>
      </w:pPr>
    </w:p>
    <w:p w14:paraId="4F96391F" w14:textId="4C426F3F" w:rsidR="00BC4AA2" w:rsidRPr="006D7D14" w:rsidRDefault="00BC4AA2" w:rsidP="00BC4AA2">
      <w:r w:rsidRPr="006D7D14">
        <w:rPr>
          <w:b/>
          <w:bCs/>
        </w:rPr>
        <w:t xml:space="preserve">Was wichtig </w:t>
      </w:r>
      <w:r w:rsidR="00BA1228" w:rsidRPr="006D7D14">
        <w:rPr>
          <w:b/>
          <w:bCs/>
        </w:rPr>
        <w:t>ist</w:t>
      </w:r>
      <w:r w:rsidRPr="006D7D14">
        <w:rPr>
          <w:b/>
          <w:bCs/>
        </w:rPr>
        <w:t>:</w:t>
      </w:r>
    </w:p>
    <w:p w14:paraId="511A46E8" w14:textId="77777777" w:rsidR="00BC4AA2" w:rsidRPr="006D7D14" w:rsidRDefault="00BC4AA2" w:rsidP="00BC4AA2">
      <w:pPr>
        <w:numPr>
          <w:ilvl w:val="0"/>
          <w:numId w:val="10"/>
        </w:numPr>
      </w:pPr>
      <w:r w:rsidRPr="006D7D14">
        <w:t>Räume schaffen, in denen Glaube gelebt und geteilt werden kann – traditionell und innovativ.</w:t>
      </w:r>
    </w:p>
    <w:p w14:paraId="781F1AA7" w14:textId="77777777" w:rsidR="00BC4AA2" w:rsidRPr="006D7D14" w:rsidRDefault="00BC4AA2" w:rsidP="00BC4AA2">
      <w:pPr>
        <w:numPr>
          <w:ilvl w:val="0"/>
          <w:numId w:val="10"/>
        </w:numPr>
      </w:pPr>
      <w:r w:rsidRPr="006D7D14">
        <w:t>Menschen in ihrer Vielfalt wahrnehmen und ihre Charismen fördern.</w:t>
      </w:r>
    </w:p>
    <w:p w14:paraId="5C4E79D8" w14:textId="77777777" w:rsidR="00BC4AA2" w:rsidRPr="006D7D14" w:rsidRDefault="00BC4AA2" w:rsidP="00BC4AA2">
      <w:pPr>
        <w:numPr>
          <w:ilvl w:val="0"/>
          <w:numId w:val="10"/>
        </w:numPr>
      </w:pPr>
      <w:r w:rsidRPr="006D7D14">
        <w:t>Verantwortung gemeinsam tragen – synodal, transparent und mit Freude.</w:t>
      </w:r>
    </w:p>
    <w:p w14:paraId="49A53301" w14:textId="77777777" w:rsidR="00BC4AA2" w:rsidRDefault="00BC4AA2" w:rsidP="00BC4AA2">
      <w:pPr>
        <w:numPr>
          <w:ilvl w:val="0"/>
          <w:numId w:val="10"/>
        </w:numPr>
      </w:pPr>
      <w:r w:rsidRPr="006D7D14">
        <w:t>Kirche als Teil der Gesellschaft verstehen, die sich für Gerechtigkeit, Frieden und die Bewahrung der Schöpfung einsetzt.</w:t>
      </w:r>
    </w:p>
    <w:p w14:paraId="57A19C89" w14:textId="77777777" w:rsidR="00BD1766" w:rsidRDefault="00BD1766" w:rsidP="00BD1766"/>
    <w:p w14:paraId="70350340" w14:textId="2FFC395C" w:rsidR="00BD1766" w:rsidRDefault="00BD1766" w:rsidP="00BD1766">
      <w:pPr>
        <w:rPr>
          <w:b/>
          <w:bCs/>
        </w:rPr>
      </w:pPr>
      <w:r w:rsidRPr="00647A6E">
        <w:rPr>
          <w:b/>
          <w:bCs/>
        </w:rPr>
        <w:lastRenderedPageBreak/>
        <w:t>Wichtige Themen- und Arbeits</w:t>
      </w:r>
      <w:r w:rsidR="00647A6E" w:rsidRPr="00647A6E">
        <w:rPr>
          <w:b/>
          <w:bCs/>
        </w:rPr>
        <w:t>felder in der nächsten Wahlperiode</w:t>
      </w:r>
      <w:r w:rsidR="00647A6E">
        <w:rPr>
          <w:b/>
          <w:bCs/>
        </w:rPr>
        <w:t>:</w:t>
      </w:r>
    </w:p>
    <w:p w14:paraId="6CC108DE" w14:textId="5BBE0389" w:rsidR="00647A6E" w:rsidRDefault="00CE7F34" w:rsidP="00686540">
      <w:pPr>
        <w:pStyle w:val="Aufzhlungszeichen"/>
        <w:ind w:left="927"/>
      </w:pPr>
      <w:r>
        <w:t>Lokale Teams – in den Kirchorten</w:t>
      </w:r>
      <w:r w:rsidR="00BB65C4">
        <w:t xml:space="preserve"> (ehemaligen Pfarreien)?!</w:t>
      </w:r>
    </w:p>
    <w:p w14:paraId="48A6E5E0" w14:textId="5F42E0AD" w:rsidR="00853668" w:rsidRDefault="00BB65C4" w:rsidP="00647A6E">
      <w:pPr>
        <w:pStyle w:val="Aufzhlungszeichen"/>
        <w:ind w:left="927"/>
      </w:pPr>
      <w:r>
        <w:t>Die Imm</w:t>
      </w:r>
      <w:r w:rsidR="00450183">
        <w:t>o</w:t>
      </w:r>
      <w:r>
        <w:t>bilienstrategie des Bistums – ein Immobilienkonzept vor Ort</w:t>
      </w:r>
    </w:p>
    <w:p w14:paraId="37E1E4FA" w14:textId="1AF35850" w:rsidR="00BB65C4" w:rsidRDefault="006F67AA" w:rsidP="00647A6E">
      <w:pPr>
        <w:pStyle w:val="Aufzhlungszeichen"/>
        <w:ind w:left="927"/>
      </w:pPr>
      <w:r>
        <w:t>Stärkung der vielfältigen „Orte von Kirche“</w:t>
      </w:r>
    </w:p>
    <w:p w14:paraId="17B45720" w14:textId="017711DB" w:rsidR="006F67AA" w:rsidRDefault="00686540" w:rsidP="00647A6E">
      <w:pPr>
        <w:pStyle w:val="Aufzhlungszeichen"/>
        <w:ind w:left="927"/>
      </w:pPr>
      <w:r>
        <w:t>Gottesdienstfeiern</w:t>
      </w:r>
    </w:p>
    <w:p w14:paraId="54922620" w14:textId="2355469F" w:rsidR="00686540" w:rsidRPr="00647A6E" w:rsidRDefault="003F68CA" w:rsidP="00647A6E">
      <w:pPr>
        <w:pStyle w:val="Aufzhlungszeichen"/>
        <w:ind w:left="927"/>
      </w:pPr>
      <w:r>
        <w:t>Gemeinsam Kirche leben und entwickeln</w:t>
      </w:r>
    </w:p>
    <w:p w14:paraId="551F7F76" w14:textId="4FF4BB7A" w:rsidR="0039762B" w:rsidRDefault="0039762B">
      <w:pPr>
        <w:tabs>
          <w:tab w:val="clear" w:pos="284"/>
          <w:tab w:val="clear" w:pos="567"/>
          <w:tab w:val="clear" w:pos="851"/>
          <w:tab w:val="clear" w:pos="1134"/>
          <w:tab w:val="clear" w:pos="1418"/>
          <w:tab w:val="clear" w:pos="1701"/>
          <w:tab w:val="clear" w:pos="1985"/>
        </w:tabs>
        <w:ind w:left="568" w:hanging="284"/>
        <w:rPr>
          <w:b/>
          <w:bCs/>
        </w:rPr>
      </w:pPr>
    </w:p>
    <w:p w14:paraId="74604AB2" w14:textId="497CD5B6" w:rsidR="006D7D14" w:rsidRDefault="00BC4AA2" w:rsidP="006D7D14">
      <w:pPr>
        <w:jc w:val="center"/>
        <w:rPr>
          <w:b/>
          <w:bCs/>
        </w:rPr>
      </w:pPr>
      <w:r w:rsidRPr="00654266">
        <w:rPr>
          <w:b/>
          <w:bCs/>
        </w:rPr>
        <w:t>Weil es Dich gibt, wird christliches und kirchliches Leben erfahrbar</w:t>
      </w:r>
      <w:r w:rsidR="00250799">
        <w:rPr>
          <w:b/>
          <w:bCs/>
        </w:rPr>
        <w:t>!</w:t>
      </w:r>
      <w:r w:rsidR="003846EA">
        <w:rPr>
          <w:b/>
          <w:bCs/>
        </w:rPr>
        <w:t xml:space="preserve"> –</w:t>
      </w:r>
    </w:p>
    <w:p w14:paraId="4266A70A" w14:textId="2D1E8E0B" w:rsidR="00D53109" w:rsidRDefault="00C04AFB" w:rsidP="006D7D14">
      <w:pPr>
        <w:jc w:val="center"/>
        <w:rPr>
          <w:b/>
          <w:bCs/>
        </w:rPr>
      </w:pPr>
      <w:r>
        <w:rPr>
          <w:b/>
          <w:bCs/>
        </w:rPr>
        <w:t>Kandidiere für den Rat in Deiner Pfarrei!</w:t>
      </w:r>
    </w:p>
    <w:p w14:paraId="54AC76D0" w14:textId="77777777" w:rsidR="00C04AFB" w:rsidRDefault="00C04AFB" w:rsidP="00A310D4">
      <w:pPr>
        <w:rPr>
          <w:b/>
          <w:bCs/>
        </w:rPr>
      </w:pPr>
    </w:p>
    <w:p w14:paraId="04A2BE78" w14:textId="51D218D2" w:rsidR="006D7D14" w:rsidRDefault="006D7D14" w:rsidP="00382AAE">
      <w:pPr>
        <w:jc w:val="center"/>
        <w:rPr>
          <w:b/>
          <w:bCs/>
          <w:sz w:val="26"/>
          <w:szCs w:val="26"/>
        </w:rPr>
      </w:pPr>
      <w:r>
        <w:rPr>
          <w:b/>
          <w:bCs/>
          <w:sz w:val="26"/>
          <w:szCs w:val="26"/>
        </w:rPr>
        <w:t>PGR-Wahl 2025</w:t>
      </w:r>
    </w:p>
    <w:p w14:paraId="1AB905BF" w14:textId="083C1949" w:rsidR="00C03CE5" w:rsidRPr="00382AAE" w:rsidRDefault="00A310D4" w:rsidP="00382AAE">
      <w:pPr>
        <w:jc w:val="center"/>
        <w:rPr>
          <w:sz w:val="26"/>
          <w:szCs w:val="26"/>
        </w:rPr>
      </w:pPr>
      <w:r w:rsidRPr="00C03CE5">
        <w:rPr>
          <w:b/>
          <w:bCs/>
          <w:sz w:val="26"/>
          <w:szCs w:val="26"/>
        </w:rPr>
        <w:t>Informations- und Motivationsabend für Interessierte</w:t>
      </w:r>
    </w:p>
    <w:p w14:paraId="0ABC5863" w14:textId="20A23DE0" w:rsidR="00A310D4" w:rsidRDefault="00A310D4" w:rsidP="00A310D4">
      <w:r w:rsidRPr="00A310D4">
        <w:t xml:space="preserve">Wer überlegt zu kandidieren oder sich einfach </w:t>
      </w:r>
      <w:r w:rsidR="00AF14B8">
        <w:t xml:space="preserve">über die PGR-Wahlen </w:t>
      </w:r>
      <w:r w:rsidRPr="00A310D4">
        <w:t>informieren möchte, ist herzlich eingeladen</w:t>
      </w:r>
      <w:r w:rsidR="00C92631">
        <w:t>:</w:t>
      </w:r>
    </w:p>
    <w:p w14:paraId="43BE2783" w14:textId="77777777" w:rsidR="00AF14B8" w:rsidRPr="00A310D4" w:rsidRDefault="00AF14B8" w:rsidP="00A310D4"/>
    <w:p w14:paraId="769787A8" w14:textId="77777777" w:rsidR="00A310D4" w:rsidRPr="00A310D4" w:rsidRDefault="00A310D4" w:rsidP="0026507D">
      <w:pPr>
        <w:ind w:left="284"/>
        <w:jc w:val="left"/>
      </w:pPr>
      <w:r w:rsidRPr="00A310D4">
        <w:rPr>
          <w:rFonts w:ascii="Segoe UI Emoji" w:hAnsi="Segoe UI Emoji" w:cs="Segoe UI Emoji"/>
        </w:rPr>
        <w:t>📅</w:t>
      </w:r>
      <w:r w:rsidRPr="00A310D4">
        <w:t> </w:t>
      </w:r>
      <w:r w:rsidRPr="00A310D4">
        <w:rPr>
          <w:b/>
          <w:bCs/>
        </w:rPr>
        <w:t>Mittwoch, 17. September 2025</w:t>
      </w:r>
      <w:r w:rsidRPr="00A310D4">
        <w:br/>
      </w:r>
      <w:r w:rsidRPr="00A310D4">
        <w:rPr>
          <w:rFonts w:ascii="Segoe UI Emoji" w:hAnsi="Segoe UI Emoji" w:cs="Segoe UI Emoji"/>
        </w:rPr>
        <w:t>🕖</w:t>
      </w:r>
      <w:r w:rsidRPr="00A310D4">
        <w:t> </w:t>
      </w:r>
      <w:r w:rsidRPr="00A310D4">
        <w:rPr>
          <w:b/>
          <w:bCs/>
        </w:rPr>
        <w:t>19.00 Uhr</w:t>
      </w:r>
      <w:r w:rsidRPr="00A310D4">
        <w:br/>
      </w:r>
      <w:r w:rsidRPr="00A310D4">
        <w:rPr>
          <w:rFonts w:ascii="Segoe UI Emoji" w:hAnsi="Segoe UI Emoji" w:cs="Segoe UI Emoji"/>
        </w:rPr>
        <w:t>📍</w:t>
      </w:r>
      <w:r w:rsidRPr="00A310D4">
        <w:t> </w:t>
      </w:r>
      <w:r w:rsidRPr="00A310D4">
        <w:rPr>
          <w:b/>
          <w:bCs/>
        </w:rPr>
        <w:t>Pfarrheim St. Cyriakus, Mendig (Hans-Böckler-Straße 12a)</w:t>
      </w:r>
    </w:p>
    <w:p w14:paraId="3B677B6C" w14:textId="77777777" w:rsidR="008E6C30" w:rsidRDefault="008E6C30" w:rsidP="00A310D4"/>
    <w:p w14:paraId="2E3C32FD" w14:textId="0EF11470" w:rsidR="00A310D4" w:rsidRPr="00A310D4" w:rsidRDefault="00A310D4" w:rsidP="00A310D4">
      <w:r w:rsidRPr="00A310D4">
        <w:t>Gastgeber ist </w:t>
      </w:r>
      <w:r w:rsidRPr="00A310D4">
        <w:rPr>
          <w:b/>
          <w:bCs/>
        </w:rPr>
        <w:t xml:space="preserve"> Thomas P. Fößel</w:t>
      </w:r>
      <w:r w:rsidRPr="00A310D4">
        <w:t>, Mitglied des Leitungsteams im Pastoralen Raum Mayen und ehemaliger Referent für die Räte im Bistum Trier. In offener Atmosphäre gibt es Informationen, Raum für Fragen und persönliche Gespräche. Eine Anmeldung ist nicht erforderlich.</w:t>
      </w:r>
    </w:p>
    <w:p w14:paraId="0F434DA5" w14:textId="77777777" w:rsidR="008E6C30" w:rsidRDefault="008E6C30" w:rsidP="00A310D4">
      <w:pPr>
        <w:rPr>
          <w:b/>
          <w:bCs/>
        </w:rPr>
      </w:pPr>
    </w:p>
    <w:p w14:paraId="4E4ACF1D" w14:textId="5FA35D8E" w:rsidR="00B54892" w:rsidRPr="0026507D" w:rsidRDefault="008B4DB7" w:rsidP="00A310D4">
      <w:pPr>
        <w:rPr>
          <w:b/>
        </w:rPr>
      </w:pPr>
      <w:r w:rsidRPr="0026507D">
        <w:rPr>
          <w:b/>
        </w:rPr>
        <w:t>Diese Veranstaltung findet auch online als Videokonferenz statt:</w:t>
      </w:r>
    </w:p>
    <w:p w14:paraId="6E7C726D" w14:textId="4D028496" w:rsidR="000173C2" w:rsidRPr="00995978" w:rsidRDefault="000173C2" w:rsidP="0026507D">
      <w:pPr>
        <w:ind w:left="284"/>
        <w:jc w:val="left"/>
      </w:pPr>
      <w:r w:rsidRPr="00A310D4">
        <w:rPr>
          <w:rFonts w:ascii="Segoe UI Emoji" w:hAnsi="Segoe UI Emoji" w:cs="Segoe UI Emoji"/>
        </w:rPr>
        <w:t>📅</w:t>
      </w:r>
      <w:r w:rsidRPr="00A310D4">
        <w:t> </w:t>
      </w:r>
      <w:r w:rsidR="00351865">
        <w:rPr>
          <w:b/>
          <w:bCs/>
        </w:rPr>
        <w:t>Dienstag</w:t>
      </w:r>
      <w:r w:rsidRPr="00A310D4">
        <w:rPr>
          <w:b/>
          <w:bCs/>
        </w:rPr>
        <w:t xml:space="preserve">, </w:t>
      </w:r>
      <w:r w:rsidR="00351865">
        <w:rPr>
          <w:b/>
          <w:bCs/>
        </w:rPr>
        <w:t>30</w:t>
      </w:r>
      <w:r w:rsidRPr="00A310D4">
        <w:rPr>
          <w:b/>
          <w:bCs/>
        </w:rPr>
        <w:t>. September 2025</w:t>
      </w:r>
      <w:r w:rsidRPr="00A310D4">
        <w:br/>
      </w:r>
      <w:r w:rsidRPr="00A310D4">
        <w:rPr>
          <w:rFonts w:ascii="Segoe UI Emoji" w:hAnsi="Segoe UI Emoji" w:cs="Segoe UI Emoji"/>
        </w:rPr>
        <w:t>🕖</w:t>
      </w:r>
      <w:r w:rsidRPr="00A310D4">
        <w:t> </w:t>
      </w:r>
      <w:r w:rsidR="00351865">
        <w:rPr>
          <w:b/>
          <w:bCs/>
        </w:rPr>
        <w:t>1</w:t>
      </w:r>
      <w:r w:rsidR="0013230D">
        <w:rPr>
          <w:b/>
          <w:bCs/>
        </w:rPr>
        <w:t>9.</w:t>
      </w:r>
      <w:r w:rsidR="0039762B">
        <w:rPr>
          <w:b/>
          <w:bCs/>
        </w:rPr>
        <w:t>00</w:t>
      </w:r>
      <w:r w:rsidR="00AA7638">
        <w:rPr>
          <w:b/>
          <w:bCs/>
        </w:rPr>
        <w:t xml:space="preserve"> Uhr</w:t>
      </w:r>
      <w:r w:rsidRPr="00A310D4">
        <w:br/>
      </w:r>
      <w:r w:rsidRPr="00A310D4">
        <w:rPr>
          <w:rFonts w:ascii="Segoe UI Emoji" w:hAnsi="Segoe UI Emoji" w:cs="Segoe UI Emoji"/>
        </w:rPr>
        <w:t>📍</w:t>
      </w:r>
      <w:r w:rsidRPr="00995978">
        <w:t> </w:t>
      </w:r>
      <w:r w:rsidR="00995978" w:rsidRPr="00995978">
        <w:rPr>
          <w:b/>
          <w:bCs/>
        </w:rPr>
        <w:t>Anmeldung per E-Mail an</w:t>
      </w:r>
      <w:r w:rsidR="00995978" w:rsidRPr="0013230D">
        <w:rPr>
          <w:b/>
          <w:bCs/>
          <w:color w:val="000000" w:themeColor="text1"/>
        </w:rPr>
        <w:t xml:space="preserve"> </w:t>
      </w:r>
      <w:hyperlink r:id="rId7" w:history="1">
        <w:r w:rsidR="00995978" w:rsidRPr="0013230D">
          <w:rPr>
            <w:rStyle w:val="Hyperlink"/>
            <w:b/>
            <w:bCs/>
            <w:color w:val="000000" w:themeColor="text1"/>
          </w:rPr>
          <w:t>mayen@bistum-trier.de</w:t>
        </w:r>
      </w:hyperlink>
      <w:r w:rsidR="00995978">
        <w:rPr>
          <w:b/>
          <w:bCs/>
        </w:rPr>
        <w:t xml:space="preserve"> (Sie erhalten dann </w:t>
      </w:r>
      <w:r w:rsidR="00AA7638">
        <w:rPr>
          <w:b/>
          <w:bCs/>
        </w:rPr>
        <w:t>einen Zugangscode</w:t>
      </w:r>
      <w:r w:rsidR="00C03CE5">
        <w:rPr>
          <w:b/>
          <w:bCs/>
        </w:rPr>
        <w:t>.</w:t>
      </w:r>
      <w:r w:rsidR="00AA7638">
        <w:rPr>
          <w:b/>
          <w:bCs/>
        </w:rPr>
        <w:t>)</w:t>
      </w:r>
    </w:p>
    <w:p w14:paraId="22BA8106" w14:textId="77777777" w:rsidR="00B54892" w:rsidRPr="00995978" w:rsidRDefault="00B54892" w:rsidP="00A310D4">
      <w:pPr>
        <w:rPr>
          <w:b/>
          <w:bCs/>
        </w:rPr>
      </w:pPr>
    </w:p>
    <w:p w14:paraId="567CF098" w14:textId="6D47015A" w:rsidR="00A310D4" w:rsidRPr="00A310D4" w:rsidRDefault="00AF14B8" w:rsidP="00A310D4">
      <w:r>
        <w:rPr>
          <w:b/>
          <w:bCs/>
        </w:rPr>
        <w:t>Kontakte:</w:t>
      </w:r>
    </w:p>
    <w:p w14:paraId="1226EB83" w14:textId="36197561" w:rsidR="00A310D4" w:rsidRPr="00AA7638" w:rsidRDefault="00A310D4" w:rsidP="00C81E11">
      <w:pPr>
        <w:jc w:val="left"/>
      </w:pPr>
      <w:r w:rsidRPr="00A310D4">
        <w:t>Wer Interesse an einer Kandidatur hat oder jemanden vorschlagen möchte, kann sich direkt an das jeweilige Pfarrbüro wenden:</w:t>
      </w:r>
      <w:r w:rsidRPr="00A310D4">
        <w:br/>
      </w:r>
    </w:p>
    <w:p w14:paraId="71AC142B" w14:textId="3DB88D1D" w:rsidR="00CF2CF4" w:rsidRPr="00AA7638" w:rsidRDefault="00CF2CF4" w:rsidP="00CF2CF4">
      <w:pPr>
        <w:numPr>
          <w:ilvl w:val="0"/>
          <w:numId w:val="9"/>
        </w:numPr>
        <w:tabs>
          <w:tab w:val="clear" w:pos="360"/>
        </w:tabs>
        <w:jc w:val="left"/>
      </w:pPr>
      <w:r w:rsidRPr="00AA7638">
        <w:rPr>
          <w:b/>
          <w:bCs/>
        </w:rPr>
        <w:t xml:space="preserve">Pfarrbüro </w:t>
      </w:r>
      <w:r w:rsidR="00314FA5" w:rsidRPr="00AA7638">
        <w:rPr>
          <w:b/>
          <w:bCs/>
        </w:rPr>
        <w:t xml:space="preserve">Mendig, </w:t>
      </w:r>
      <w:r w:rsidRPr="00AA7638">
        <w:rPr>
          <w:b/>
          <w:bCs/>
        </w:rPr>
        <w:t>S</w:t>
      </w:r>
      <w:r w:rsidR="00314FA5" w:rsidRPr="00AA7638">
        <w:rPr>
          <w:b/>
          <w:bCs/>
        </w:rPr>
        <w:t>t. Barbara</w:t>
      </w:r>
      <w:r w:rsidRPr="00AA7638">
        <w:rPr>
          <w:b/>
          <w:bCs/>
        </w:rPr>
        <w:br/>
      </w:r>
      <w:r w:rsidRPr="00AA7638">
        <w:t>Kirchstr. 20</w:t>
      </w:r>
      <w:r w:rsidRPr="00AA7638">
        <w:br/>
        <w:t>56743 Mendig</w:t>
      </w:r>
    </w:p>
    <w:p w14:paraId="718EB466" w14:textId="015FC330" w:rsidR="00CF2CF4" w:rsidRPr="00AA7638" w:rsidRDefault="00CF2CF4" w:rsidP="00A767EF">
      <w:pPr>
        <w:ind w:left="360"/>
        <w:jc w:val="left"/>
      </w:pPr>
      <w:r w:rsidRPr="00AA7638">
        <w:t xml:space="preserve">Tel. 02652 </w:t>
      </w:r>
      <w:r w:rsidR="00314FA5" w:rsidRPr="00AA7638">
        <w:t>–</w:t>
      </w:r>
      <w:r w:rsidRPr="00AA7638">
        <w:t xml:space="preserve"> 989567</w:t>
      </w:r>
    </w:p>
    <w:p w14:paraId="42BEF956" w14:textId="60762D2C" w:rsidR="00A767EF" w:rsidRPr="00AA7638" w:rsidRDefault="00A767EF" w:rsidP="00A767EF">
      <w:pPr>
        <w:ind w:left="360"/>
        <w:jc w:val="left"/>
      </w:pPr>
      <w:r w:rsidRPr="00AA7638">
        <w:t>pfarrei-mendig@bistum-trier.de</w:t>
      </w:r>
    </w:p>
    <w:p w14:paraId="65D49E69" w14:textId="77777777" w:rsidR="00314FA5" w:rsidRPr="00AA7638" w:rsidRDefault="00314FA5" w:rsidP="00314FA5">
      <w:pPr>
        <w:jc w:val="left"/>
      </w:pPr>
    </w:p>
    <w:p w14:paraId="47DA488E" w14:textId="0B1511D1" w:rsidR="00314FA5" w:rsidRPr="00AA7638" w:rsidRDefault="00314FA5" w:rsidP="00314FA5">
      <w:pPr>
        <w:numPr>
          <w:ilvl w:val="0"/>
          <w:numId w:val="9"/>
        </w:numPr>
        <w:tabs>
          <w:tab w:val="clear" w:pos="360"/>
        </w:tabs>
        <w:jc w:val="left"/>
      </w:pPr>
      <w:r w:rsidRPr="00AA7638">
        <w:rPr>
          <w:b/>
          <w:bCs/>
        </w:rPr>
        <w:lastRenderedPageBreak/>
        <w:t>Pfarrbüro Mayen, St. Lukas</w:t>
      </w:r>
      <w:r w:rsidRPr="00AA7638">
        <w:br/>
        <w:t>Kirchplatz 11</w:t>
      </w:r>
      <w:r w:rsidRPr="00AA7638">
        <w:br/>
        <w:t>56727 Mayen</w:t>
      </w:r>
    </w:p>
    <w:p w14:paraId="1C1E5D35" w14:textId="12AD169A" w:rsidR="00314FA5" w:rsidRPr="00AA7638" w:rsidRDefault="00314FA5" w:rsidP="00A767EF">
      <w:pPr>
        <w:ind w:left="360"/>
        <w:jc w:val="left"/>
      </w:pPr>
      <w:r w:rsidRPr="00AA7638">
        <w:t>Tel. 02651 – 76260</w:t>
      </w:r>
    </w:p>
    <w:p w14:paraId="41390A0B" w14:textId="31B81D04" w:rsidR="00BE7FCC" w:rsidRPr="00AA7638" w:rsidRDefault="00BE7FCC" w:rsidP="00A767EF">
      <w:pPr>
        <w:ind w:left="360"/>
        <w:jc w:val="left"/>
      </w:pPr>
      <w:r w:rsidRPr="00AA7638">
        <w:t>pfarrbuero-mayen@pr-mayen.de</w:t>
      </w:r>
    </w:p>
    <w:p w14:paraId="70A7E557" w14:textId="77777777" w:rsidR="00314FA5" w:rsidRPr="00AA7638" w:rsidRDefault="00314FA5" w:rsidP="00314FA5">
      <w:pPr>
        <w:jc w:val="left"/>
      </w:pPr>
    </w:p>
    <w:p w14:paraId="654B5CC1" w14:textId="46593882" w:rsidR="004D25CF" w:rsidRPr="00AA7638" w:rsidRDefault="004D25CF" w:rsidP="00A767EF">
      <w:pPr>
        <w:pStyle w:val="Aufzhlungszeichen"/>
        <w:jc w:val="left"/>
      </w:pPr>
      <w:r w:rsidRPr="00AA7638">
        <w:rPr>
          <w:b/>
          <w:bCs/>
        </w:rPr>
        <w:t>Pfarrbüro Langenfeld, St. Jodokus</w:t>
      </w:r>
      <w:r w:rsidRPr="00AA7638">
        <w:br/>
        <w:t>Mayener Str. 1</w:t>
      </w:r>
      <w:r w:rsidRPr="00AA7638">
        <w:br/>
        <w:t>56729 Langenfeld</w:t>
      </w:r>
      <w:r w:rsidRPr="00AA7638">
        <w:br/>
        <w:t xml:space="preserve">Tel. 02655 </w:t>
      </w:r>
      <w:r w:rsidR="00545429" w:rsidRPr="00AA7638">
        <w:t>–</w:t>
      </w:r>
      <w:r w:rsidRPr="00AA7638">
        <w:t xml:space="preserve"> 1342</w:t>
      </w:r>
    </w:p>
    <w:p w14:paraId="248C6059" w14:textId="51BBEEE4" w:rsidR="00545429" w:rsidRPr="00AA7638" w:rsidRDefault="003F5ACB" w:rsidP="003F5ACB">
      <w:pPr>
        <w:ind w:left="284"/>
        <w:jc w:val="left"/>
      </w:pPr>
      <w:r>
        <w:t xml:space="preserve">  </w:t>
      </w:r>
      <w:r w:rsidR="00545429" w:rsidRPr="00AA7638">
        <w:t>pfarrei.sankt-jodokus@bistum-trier.de</w:t>
      </w:r>
    </w:p>
    <w:p w14:paraId="2A268926" w14:textId="77777777" w:rsidR="00314FA5" w:rsidRPr="00AA7638" w:rsidRDefault="00314FA5" w:rsidP="00314FA5">
      <w:pPr>
        <w:jc w:val="left"/>
      </w:pPr>
    </w:p>
    <w:p w14:paraId="1676D9DE" w14:textId="1946178D" w:rsidR="00C81E11" w:rsidRPr="00AA7638" w:rsidRDefault="00C81E11" w:rsidP="00C81E11">
      <w:pPr>
        <w:jc w:val="left"/>
      </w:pPr>
    </w:p>
    <w:p w14:paraId="15EE00BB" w14:textId="2970A7B0" w:rsidR="0015022A" w:rsidRDefault="000807A5" w:rsidP="0015022A">
      <w:pPr>
        <w:tabs>
          <w:tab w:val="clear" w:pos="284"/>
          <w:tab w:val="clear" w:pos="567"/>
          <w:tab w:val="clear" w:pos="851"/>
          <w:tab w:val="clear" w:pos="1134"/>
          <w:tab w:val="clear" w:pos="1418"/>
          <w:tab w:val="clear" w:pos="1701"/>
          <w:tab w:val="clear" w:pos="1985"/>
        </w:tabs>
        <w:jc w:val="left"/>
        <w:rPr>
          <w:b/>
        </w:rPr>
      </w:pPr>
      <w:r>
        <w:rPr>
          <w:b/>
        </w:rPr>
        <w:t xml:space="preserve">Sie sind sich nicht sicher? </w:t>
      </w:r>
      <w:r w:rsidR="0015022A">
        <w:rPr>
          <w:b/>
        </w:rPr>
        <w:t xml:space="preserve">Sie haben noch Fragen? </w:t>
      </w:r>
      <w:r>
        <w:rPr>
          <w:b/>
        </w:rPr>
        <w:t>Sie wünschen ein Gespräch?</w:t>
      </w:r>
    </w:p>
    <w:p w14:paraId="5BDD8D32" w14:textId="0765382C" w:rsidR="0015022A" w:rsidRDefault="0015022A" w:rsidP="0015022A">
      <w:pPr>
        <w:tabs>
          <w:tab w:val="clear" w:pos="284"/>
          <w:tab w:val="clear" w:pos="567"/>
          <w:tab w:val="clear" w:pos="851"/>
          <w:tab w:val="clear" w:pos="1134"/>
          <w:tab w:val="clear" w:pos="1418"/>
          <w:tab w:val="clear" w:pos="1701"/>
          <w:tab w:val="clear" w:pos="1985"/>
        </w:tabs>
        <w:jc w:val="left"/>
      </w:pPr>
      <w:r>
        <w:t xml:space="preserve">Thomas P. Fößel steht Ihnen auch </w:t>
      </w:r>
      <w:r w:rsidR="000807A5">
        <w:t>außerhalb</w:t>
      </w:r>
      <w:r w:rsidR="000A3D2A">
        <w:t xml:space="preserve"> der Informationsveranstaltung gerne als Ansprechpartner zur Verfügung: </w:t>
      </w:r>
      <w:hyperlink r:id="rId8" w:history="1">
        <w:r w:rsidR="000A3D2A" w:rsidRPr="001D572D">
          <w:rPr>
            <w:rStyle w:val="Hyperlink"/>
            <w:color w:val="auto"/>
          </w:rPr>
          <w:t>thomas.foessel@bistum-trier.de</w:t>
        </w:r>
      </w:hyperlink>
      <w:r w:rsidR="000A3D2A">
        <w:t xml:space="preserve"> </w:t>
      </w:r>
      <w:r w:rsidR="00253868">
        <w:t>–</w:t>
      </w:r>
      <w:r w:rsidR="000A3D2A">
        <w:t xml:space="preserve"> </w:t>
      </w:r>
      <w:r w:rsidR="00253868">
        <w:t>0160 -</w:t>
      </w:r>
      <w:r w:rsidR="000807A5">
        <w:t xml:space="preserve"> </w:t>
      </w:r>
      <w:r w:rsidR="00253868">
        <w:t xml:space="preserve">96 </w:t>
      </w:r>
      <w:r w:rsidR="000807A5">
        <w:t xml:space="preserve">74 73 12. </w:t>
      </w:r>
    </w:p>
    <w:p w14:paraId="7B312DC9" w14:textId="77777777" w:rsidR="00CF730D" w:rsidRDefault="00CF730D" w:rsidP="0015022A">
      <w:pPr>
        <w:tabs>
          <w:tab w:val="clear" w:pos="284"/>
          <w:tab w:val="clear" w:pos="567"/>
          <w:tab w:val="clear" w:pos="851"/>
          <w:tab w:val="clear" w:pos="1134"/>
          <w:tab w:val="clear" w:pos="1418"/>
          <w:tab w:val="clear" w:pos="1701"/>
          <w:tab w:val="clear" w:pos="1985"/>
        </w:tabs>
        <w:jc w:val="left"/>
      </w:pPr>
    </w:p>
    <w:p w14:paraId="18A0ACA8" w14:textId="77777777" w:rsidR="00CF730D" w:rsidRDefault="00CF730D" w:rsidP="0015022A">
      <w:pPr>
        <w:tabs>
          <w:tab w:val="clear" w:pos="284"/>
          <w:tab w:val="clear" w:pos="567"/>
          <w:tab w:val="clear" w:pos="851"/>
          <w:tab w:val="clear" w:pos="1134"/>
          <w:tab w:val="clear" w:pos="1418"/>
          <w:tab w:val="clear" w:pos="1701"/>
          <w:tab w:val="clear" w:pos="1985"/>
        </w:tabs>
        <w:jc w:val="left"/>
        <w:rPr>
          <w:b/>
          <w:bCs/>
        </w:rPr>
      </w:pPr>
      <w:r w:rsidRPr="00CF730D">
        <w:rPr>
          <w:b/>
          <w:bCs/>
        </w:rPr>
        <w:t>Weitere Informationen:</w:t>
      </w:r>
      <w:r>
        <w:rPr>
          <w:b/>
          <w:bCs/>
        </w:rPr>
        <w:t xml:space="preserve"> </w:t>
      </w:r>
    </w:p>
    <w:p w14:paraId="609BE650" w14:textId="77777777" w:rsidR="001D572D" w:rsidRDefault="001D572D" w:rsidP="001D572D">
      <w:pPr>
        <w:tabs>
          <w:tab w:val="clear" w:pos="284"/>
          <w:tab w:val="clear" w:pos="567"/>
          <w:tab w:val="clear" w:pos="851"/>
          <w:tab w:val="clear" w:pos="1134"/>
          <w:tab w:val="clear" w:pos="1418"/>
          <w:tab w:val="clear" w:pos="1701"/>
          <w:tab w:val="clear" w:pos="1985"/>
        </w:tabs>
        <w:jc w:val="left"/>
      </w:pPr>
      <w:r w:rsidRPr="000B57E7">
        <w:t>www.bistum-trier.de/ehrenamt/wahlen-2025/uebersicht/</w:t>
      </w:r>
    </w:p>
    <w:p w14:paraId="7C8AC4BA" w14:textId="07B5D152" w:rsidR="00CF730D" w:rsidRPr="00CF730D" w:rsidRDefault="00CF730D" w:rsidP="0015022A">
      <w:pPr>
        <w:tabs>
          <w:tab w:val="clear" w:pos="284"/>
          <w:tab w:val="clear" w:pos="567"/>
          <w:tab w:val="clear" w:pos="851"/>
          <w:tab w:val="clear" w:pos="1134"/>
          <w:tab w:val="clear" w:pos="1418"/>
          <w:tab w:val="clear" w:pos="1701"/>
          <w:tab w:val="clear" w:pos="1985"/>
        </w:tabs>
        <w:jc w:val="left"/>
      </w:pPr>
      <w:r w:rsidRPr="00CF730D">
        <w:t>www.pr-mayen.de/angebote-themen/wahl-der-raete-2025/page/</w:t>
      </w:r>
    </w:p>
    <w:p w14:paraId="426C9D16" w14:textId="77777777" w:rsidR="0015022A" w:rsidRDefault="0015022A" w:rsidP="0015022A">
      <w:pPr>
        <w:tabs>
          <w:tab w:val="clear" w:pos="284"/>
          <w:tab w:val="clear" w:pos="567"/>
          <w:tab w:val="clear" w:pos="851"/>
          <w:tab w:val="clear" w:pos="1134"/>
          <w:tab w:val="clear" w:pos="1418"/>
          <w:tab w:val="clear" w:pos="1701"/>
          <w:tab w:val="clear" w:pos="1985"/>
        </w:tabs>
        <w:jc w:val="left"/>
        <w:rPr>
          <w:b/>
        </w:rPr>
      </w:pPr>
    </w:p>
    <w:p w14:paraId="3FB01546" w14:textId="2D102285" w:rsidR="00D112B9" w:rsidRPr="0015022A" w:rsidRDefault="0015022A" w:rsidP="0015022A">
      <w:pPr>
        <w:tabs>
          <w:tab w:val="clear" w:pos="284"/>
          <w:tab w:val="clear" w:pos="567"/>
          <w:tab w:val="clear" w:pos="851"/>
          <w:tab w:val="clear" w:pos="1134"/>
          <w:tab w:val="clear" w:pos="1418"/>
          <w:tab w:val="clear" w:pos="1701"/>
          <w:tab w:val="clear" w:pos="1985"/>
        </w:tabs>
        <w:jc w:val="left"/>
        <w:rPr>
          <w:b/>
        </w:rPr>
      </w:pPr>
      <w:r w:rsidRPr="0015022A">
        <w:rPr>
          <w:b/>
          <w:noProof/>
        </w:rPr>
        <w:drawing>
          <wp:anchor distT="0" distB="0" distL="114300" distR="114300" simplePos="0" relativeHeight="251661312" behindDoc="1" locked="0" layoutInCell="1" allowOverlap="1" wp14:anchorId="7E701042" wp14:editId="76702CC2">
            <wp:simplePos x="0" y="0"/>
            <wp:positionH relativeFrom="margin">
              <wp:align>center</wp:align>
            </wp:positionH>
            <wp:positionV relativeFrom="paragraph">
              <wp:posOffset>1464310</wp:posOffset>
            </wp:positionV>
            <wp:extent cx="4224655" cy="1973580"/>
            <wp:effectExtent l="0" t="0" r="4445" b="7620"/>
            <wp:wrapTight wrapText="bothSides">
              <wp:wrapPolygon edited="0">
                <wp:start x="0" y="0"/>
                <wp:lineTo x="0" y="21475"/>
                <wp:lineTo x="21525" y="21475"/>
                <wp:lineTo x="21525" y="0"/>
                <wp:lineTo x="0" y="0"/>
              </wp:wrapPolygon>
            </wp:wrapTight>
            <wp:docPr id="1811563464" name="Grafik 4"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63464" name="Grafik 4" descr="Ein Bild, das Text, Schrift, Logo, Grafiken enthält.&#10;&#10;KI-generierte Inhalte können fehlerhaft sein."/>
                    <pic:cNvPicPr/>
                  </pic:nvPicPr>
                  <pic:blipFill>
                    <a:blip r:embed="rId9">
                      <a:extLst>
                        <a:ext uri="{28A0092B-C50C-407E-A947-70E740481C1C}">
                          <a14:useLocalDpi xmlns:a14="http://schemas.microsoft.com/office/drawing/2010/main" val="0"/>
                        </a:ext>
                      </a:extLst>
                    </a:blip>
                    <a:stretch>
                      <a:fillRect/>
                    </a:stretch>
                  </pic:blipFill>
                  <pic:spPr>
                    <a:xfrm>
                      <a:off x="0" y="0"/>
                      <a:ext cx="4224655" cy="1973580"/>
                    </a:xfrm>
                    <a:prstGeom prst="rect">
                      <a:avLst/>
                    </a:prstGeom>
                  </pic:spPr>
                </pic:pic>
              </a:graphicData>
            </a:graphic>
            <wp14:sizeRelH relativeFrom="margin">
              <wp14:pctWidth>0</wp14:pctWidth>
            </wp14:sizeRelH>
            <wp14:sizeRelV relativeFrom="margin">
              <wp14:pctHeight>0</wp14:pctHeight>
            </wp14:sizeRelV>
          </wp:anchor>
        </w:drawing>
      </w:r>
    </w:p>
    <w:sectPr w:rsidR="00D112B9" w:rsidRPr="001502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8CBE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4587B59"/>
    <w:multiLevelType w:val="multilevel"/>
    <w:tmpl w:val="9D8C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787117">
    <w:abstractNumId w:val="0"/>
  </w:num>
  <w:num w:numId="2" w16cid:durableId="1328442284">
    <w:abstractNumId w:val="0"/>
  </w:num>
  <w:num w:numId="3" w16cid:durableId="235090245">
    <w:abstractNumId w:val="0"/>
  </w:num>
  <w:num w:numId="4" w16cid:durableId="90592557">
    <w:abstractNumId w:val="0"/>
  </w:num>
  <w:num w:numId="5" w16cid:durableId="1127314449">
    <w:abstractNumId w:val="0"/>
  </w:num>
  <w:num w:numId="6" w16cid:durableId="300354709">
    <w:abstractNumId w:val="0"/>
  </w:num>
  <w:num w:numId="7" w16cid:durableId="1460806154">
    <w:abstractNumId w:val="0"/>
  </w:num>
  <w:num w:numId="8" w16cid:durableId="1109663354">
    <w:abstractNumId w:val="0"/>
  </w:num>
  <w:num w:numId="9" w16cid:durableId="1132600612">
    <w:abstractNumId w:val="0"/>
  </w:num>
  <w:num w:numId="10" w16cid:durableId="24827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66"/>
    <w:rsid w:val="000173C2"/>
    <w:rsid w:val="000807A5"/>
    <w:rsid w:val="000A3D2A"/>
    <w:rsid w:val="000F6958"/>
    <w:rsid w:val="00107A38"/>
    <w:rsid w:val="0013230D"/>
    <w:rsid w:val="0015022A"/>
    <w:rsid w:val="0019026D"/>
    <w:rsid w:val="001D4140"/>
    <w:rsid w:val="001D41D4"/>
    <w:rsid w:val="001D572D"/>
    <w:rsid w:val="001E5B79"/>
    <w:rsid w:val="001E66A0"/>
    <w:rsid w:val="00202ED8"/>
    <w:rsid w:val="002333A5"/>
    <w:rsid w:val="00246AB6"/>
    <w:rsid w:val="00250799"/>
    <w:rsid w:val="00253868"/>
    <w:rsid w:val="0026507D"/>
    <w:rsid w:val="00287A45"/>
    <w:rsid w:val="00314FA5"/>
    <w:rsid w:val="00351865"/>
    <w:rsid w:val="00370414"/>
    <w:rsid w:val="00382AAE"/>
    <w:rsid w:val="003846EA"/>
    <w:rsid w:val="003954AA"/>
    <w:rsid w:val="0039762B"/>
    <w:rsid w:val="003C0941"/>
    <w:rsid w:val="003C314E"/>
    <w:rsid w:val="003D1AB9"/>
    <w:rsid w:val="003E4566"/>
    <w:rsid w:val="003E5321"/>
    <w:rsid w:val="003F5ACB"/>
    <w:rsid w:val="003F68CA"/>
    <w:rsid w:val="00417416"/>
    <w:rsid w:val="00450183"/>
    <w:rsid w:val="00462589"/>
    <w:rsid w:val="004764F3"/>
    <w:rsid w:val="004B098F"/>
    <w:rsid w:val="004D25CF"/>
    <w:rsid w:val="00541568"/>
    <w:rsid w:val="00544ABB"/>
    <w:rsid w:val="00545429"/>
    <w:rsid w:val="005B44A3"/>
    <w:rsid w:val="005F525E"/>
    <w:rsid w:val="00647A6E"/>
    <w:rsid w:val="00654266"/>
    <w:rsid w:val="00656CC5"/>
    <w:rsid w:val="00686540"/>
    <w:rsid w:val="006D6643"/>
    <w:rsid w:val="006D7D14"/>
    <w:rsid w:val="006F67AA"/>
    <w:rsid w:val="00711ADC"/>
    <w:rsid w:val="0079049B"/>
    <w:rsid w:val="00793E51"/>
    <w:rsid w:val="007951F3"/>
    <w:rsid w:val="00796B84"/>
    <w:rsid w:val="007D207D"/>
    <w:rsid w:val="008079FA"/>
    <w:rsid w:val="00826699"/>
    <w:rsid w:val="00853668"/>
    <w:rsid w:val="008B4203"/>
    <w:rsid w:val="008B4DB7"/>
    <w:rsid w:val="008E6C30"/>
    <w:rsid w:val="00900DA7"/>
    <w:rsid w:val="00910BD5"/>
    <w:rsid w:val="00921CB7"/>
    <w:rsid w:val="00924EBC"/>
    <w:rsid w:val="009544AF"/>
    <w:rsid w:val="00990B94"/>
    <w:rsid w:val="00995978"/>
    <w:rsid w:val="009E013C"/>
    <w:rsid w:val="009E06BB"/>
    <w:rsid w:val="00A05BAD"/>
    <w:rsid w:val="00A101BE"/>
    <w:rsid w:val="00A13275"/>
    <w:rsid w:val="00A310D4"/>
    <w:rsid w:val="00A322CD"/>
    <w:rsid w:val="00A4069A"/>
    <w:rsid w:val="00A40DC8"/>
    <w:rsid w:val="00A410B1"/>
    <w:rsid w:val="00A61AE1"/>
    <w:rsid w:val="00A767EF"/>
    <w:rsid w:val="00A91A03"/>
    <w:rsid w:val="00AA7638"/>
    <w:rsid w:val="00AD5F35"/>
    <w:rsid w:val="00AF05C1"/>
    <w:rsid w:val="00AF14B8"/>
    <w:rsid w:val="00B26F67"/>
    <w:rsid w:val="00B54892"/>
    <w:rsid w:val="00B62668"/>
    <w:rsid w:val="00BA1228"/>
    <w:rsid w:val="00BB65C4"/>
    <w:rsid w:val="00BC4AA2"/>
    <w:rsid w:val="00BD1766"/>
    <w:rsid w:val="00BE7FCC"/>
    <w:rsid w:val="00C03CE5"/>
    <w:rsid w:val="00C04AFB"/>
    <w:rsid w:val="00C22250"/>
    <w:rsid w:val="00C63EBE"/>
    <w:rsid w:val="00C81E11"/>
    <w:rsid w:val="00C92631"/>
    <w:rsid w:val="00CE2D1E"/>
    <w:rsid w:val="00CE7F34"/>
    <w:rsid w:val="00CF2CF4"/>
    <w:rsid w:val="00CF730D"/>
    <w:rsid w:val="00D01886"/>
    <w:rsid w:val="00D06E2E"/>
    <w:rsid w:val="00D112B9"/>
    <w:rsid w:val="00D139A1"/>
    <w:rsid w:val="00D25BEB"/>
    <w:rsid w:val="00D53109"/>
    <w:rsid w:val="00D81E74"/>
    <w:rsid w:val="00D85ACC"/>
    <w:rsid w:val="00DA2107"/>
    <w:rsid w:val="00DC146F"/>
    <w:rsid w:val="00DE381E"/>
    <w:rsid w:val="00E07115"/>
    <w:rsid w:val="00E15EED"/>
    <w:rsid w:val="00E311E7"/>
    <w:rsid w:val="00E35970"/>
    <w:rsid w:val="00EC17F2"/>
    <w:rsid w:val="00ED2EE2"/>
    <w:rsid w:val="00F1527B"/>
    <w:rsid w:val="00F27D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66F6"/>
  <w15:chartTrackingRefBased/>
  <w15:docId w15:val="{D05B2F7C-B3F6-4A3B-B3C5-DA8F33EA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12" w:lineRule="auto"/>
        <w:ind w:left="56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5ACC"/>
    <w:pPr>
      <w:tabs>
        <w:tab w:val="left" w:pos="284"/>
        <w:tab w:val="left" w:pos="567"/>
        <w:tab w:val="left" w:pos="851"/>
        <w:tab w:val="left" w:pos="1134"/>
        <w:tab w:val="left" w:pos="1418"/>
        <w:tab w:val="left" w:pos="1701"/>
        <w:tab w:val="left" w:pos="1985"/>
      </w:tabs>
      <w:ind w:left="0" w:firstLine="0"/>
    </w:pPr>
    <w:rPr>
      <w:rFonts w:ascii="Century Gothic" w:hAnsi="Century Gothic"/>
    </w:rPr>
  </w:style>
  <w:style w:type="paragraph" w:styleId="berschrift1">
    <w:name w:val="heading 1"/>
    <w:basedOn w:val="Standard"/>
    <w:next w:val="Standard"/>
    <w:link w:val="berschrift1Zchn"/>
    <w:uiPriority w:val="9"/>
    <w:qFormat/>
    <w:rsid w:val="00654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54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5426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542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5426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5426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426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5426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426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rsid w:val="0019026D"/>
    <w:pPr>
      <w:numPr>
        <w:numId w:val="9"/>
      </w:numPr>
      <w:tabs>
        <w:tab w:val="clear" w:pos="360"/>
      </w:tabs>
      <w:contextualSpacing/>
    </w:pPr>
  </w:style>
  <w:style w:type="paragraph" w:styleId="Funotentext">
    <w:name w:val="footnote text"/>
    <w:basedOn w:val="Standard"/>
    <w:link w:val="FunotentextZchn"/>
    <w:uiPriority w:val="99"/>
    <w:semiHidden/>
    <w:unhideWhenUsed/>
    <w:rsid w:val="003C0941"/>
    <w:pPr>
      <w:spacing w:line="240" w:lineRule="auto"/>
      <w:ind w:left="284" w:hanging="284"/>
    </w:pPr>
    <w:rPr>
      <w:sz w:val="20"/>
      <w:szCs w:val="20"/>
    </w:rPr>
  </w:style>
  <w:style w:type="character" w:customStyle="1" w:styleId="FunotentextZchn">
    <w:name w:val="Fußnotentext Zchn"/>
    <w:basedOn w:val="Absatz-Standardschriftart"/>
    <w:link w:val="Funotentext"/>
    <w:uiPriority w:val="99"/>
    <w:semiHidden/>
    <w:rsid w:val="003C0941"/>
    <w:rPr>
      <w:sz w:val="20"/>
      <w:szCs w:val="20"/>
    </w:rPr>
  </w:style>
  <w:style w:type="character" w:customStyle="1" w:styleId="berschrift1Zchn">
    <w:name w:val="Überschrift 1 Zchn"/>
    <w:basedOn w:val="Absatz-Standardschriftart"/>
    <w:link w:val="berschrift1"/>
    <w:uiPriority w:val="9"/>
    <w:rsid w:val="0065426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5426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5426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5426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5426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5426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426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5426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4266"/>
    <w:rPr>
      <w:rFonts w:eastAsiaTheme="majorEastAsia" w:cstheme="majorBidi"/>
      <w:color w:val="272727" w:themeColor="text1" w:themeTint="D8"/>
    </w:rPr>
  </w:style>
  <w:style w:type="paragraph" w:styleId="Titel">
    <w:name w:val="Title"/>
    <w:basedOn w:val="Standard"/>
    <w:next w:val="Standard"/>
    <w:link w:val="TitelZchn"/>
    <w:uiPriority w:val="10"/>
    <w:qFormat/>
    <w:rsid w:val="00654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42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42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426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5426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54266"/>
    <w:rPr>
      <w:rFonts w:ascii="Century Gothic" w:hAnsi="Century Gothic"/>
      <w:i/>
      <w:iCs/>
      <w:color w:val="404040" w:themeColor="text1" w:themeTint="BF"/>
    </w:rPr>
  </w:style>
  <w:style w:type="paragraph" w:styleId="Listenabsatz">
    <w:name w:val="List Paragraph"/>
    <w:basedOn w:val="Standard"/>
    <w:uiPriority w:val="34"/>
    <w:qFormat/>
    <w:rsid w:val="00654266"/>
    <w:pPr>
      <w:ind w:left="720"/>
      <w:contextualSpacing/>
    </w:pPr>
  </w:style>
  <w:style w:type="character" w:styleId="IntensiveHervorhebung">
    <w:name w:val="Intense Emphasis"/>
    <w:basedOn w:val="Absatz-Standardschriftart"/>
    <w:uiPriority w:val="21"/>
    <w:qFormat/>
    <w:rsid w:val="00654266"/>
    <w:rPr>
      <w:i/>
      <w:iCs/>
      <w:color w:val="0F4761" w:themeColor="accent1" w:themeShade="BF"/>
    </w:rPr>
  </w:style>
  <w:style w:type="paragraph" w:styleId="IntensivesZitat">
    <w:name w:val="Intense Quote"/>
    <w:basedOn w:val="Standard"/>
    <w:next w:val="Standard"/>
    <w:link w:val="IntensivesZitatZchn"/>
    <w:uiPriority w:val="30"/>
    <w:qFormat/>
    <w:rsid w:val="00654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54266"/>
    <w:rPr>
      <w:rFonts w:ascii="Century Gothic" w:hAnsi="Century Gothic"/>
      <w:i/>
      <w:iCs/>
      <w:color w:val="0F4761" w:themeColor="accent1" w:themeShade="BF"/>
    </w:rPr>
  </w:style>
  <w:style w:type="character" w:styleId="IntensiverVerweis">
    <w:name w:val="Intense Reference"/>
    <w:basedOn w:val="Absatz-Standardschriftart"/>
    <w:uiPriority w:val="32"/>
    <w:qFormat/>
    <w:rsid w:val="00654266"/>
    <w:rPr>
      <w:b/>
      <w:bCs/>
      <w:smallCaps/>
      <w:color w:val="0F4761" w:themeColor="accent1" w:themeShade="BF"/>
      <w:spacing w:val="5"/>
    </w:rPr>
  </w:style>
  <w:style w:type="character" w:styleId="Hyperlink">
    <w:name w:val="Hyperlink"/>
    <w:basedOn w:val="Absatz-Standardschriftart"/>
    <w:uiPriority w:val="99"/>
    <w:unhideWhenUsed/>
    <w:rsid w:val="00DA2107"/>
    <w:rPr>
      <w:color w:val="467886" w:themeColor="hyperlink"/>
      <w:u w:val="single"/>
    </w:rPr>
  </w:style>
  <w:style w:type="character" w:styleId="NichtaufgelsteErwhnung">
    <w:name w:val="Unresolved Mention"/>
    <w:basedOn w:val="Absatz-Standardschriftart"/>
    <w:uiPriority w:val="99"/>
    <w:semiHidden/>
    <w:unhideWhenUsed/>
    <w:rsid w:val="00DA2107"/>
    <w:rPr>
      <w:color w:val="605E5C"/>
      <w:shd w:val="clear" w:color="auto" w:fill="E1DFDD"/>
    </w:rPr>
  </w:style>
  <w:style w:type="character" w:styleId="BesuchterLink">
    <w:name w:val="FollowedHyperlink"/>
    <w:basedOn w:val="Absatz-Standardschriftart"/>
    <w:uiPriority w:val="99"/>
    <w:semiHidden/>
    <w:unhideWhenUsed/>
    <w:rsid w:val="00D139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6264">
      <w:bodyDiv w:val="1"/>
      <w:marLeft w:val="0"/>
      <w:marRight w:val="0"/>
      <w:marTop w:val="0"/>
      <w:marBottom w:val="0"/>
      <w:divBdr>
        <w:top w:val="none" w:sz="0" w:space="0" w:color="auto"/>
        <w:left w:val="none" w:sz="0" w:space="0" w:color="auto"/>
        <w:bottom w:val="none" w:sz="0" w:space="0" w:color="auto"/>
        <w:right w:val="none" w:sz="0" w:space="0" w:color="auto"/>
      </w:divBdr>
    </w:div>
    <w:div w:id="51394244">
      <w:bodyDiv w:val="1"/>
      <w:marLeft w:val="0"/>
      <w:marRight w:val="0"/>
      <w:marTop w:val="0"/>
      <w:marBottom w:val="0"/>
      <w:divBdr>
        <w:top w:val="none" w:sz="0" w:space="0" w:color="auto"/>
        <w:left w:val="none" w:sz="0" w:space="0" w:color="auto"/>
        <w:bottom w:val="none" w:sz="0" w:space="0" w:color="auto"/>
        <w:right w:val="none" w:sz="0" w:space="0" w:color="auto"/>
      </w:divBdr>
    </w:div>
    <w:div w:id="579603447">
      <w:bodyDiv w:val="1"/>
      <w:marLeft w:val="0"/>
      <w:marRight w:val="0"/>
      <w:marTop w:val="0"/>
      <w:marBottom w:val="0"/>
      <w:divBdr>
        <w:top w:val="none" w:sz="0" w:space="0" w:color="auto"/>
        <w:left w:val="none" w:sz="0" w:space="0" w:color="auto"/>
        <w:bottom w:val="none" w:sz="0" w:space="0" w:color="auto"/>
        <w:right w:val="none" w:sz="0" w:space="0" w:color="auto"/>
      </w:divBdr>
    </w:div>
    <w:div w:id="791022134">
      <w:bodyDiv w:val="1"/>
      <w:marLeft w:val="0"/>
      <w:marRight w:val="0"/>
      <w:marTop w:val="0"/>
      <w:marBottom w:val="0"/>
      <w:divBdr>
        <w:top w:val="none" w:sz="0" w:space="0" w:color="auto"/>
        <w:left w:val="none" w:sz="0" w:space="0" w:color="auto"/>
        <w:bottom w:val="none" w:sz="0" w:space="0" w:color="auto"/>
        <w:right w:val="none" w:sz="0" w:space="0" w:color="auto"/>
      </w:divBdr>
    </w:div>
    <w:div w:id="965506703">
      <w:bodyDiv w:val="1"/>
      <w:marLeft w:val="0"/>
      <w:marRight w:val="0"/>
      <w:marTop w:val="0"/>
      <w:marBottom w:val="0"/>
      <w:divBdr>
        <w:top w:val="none" w:sz="0" w:space="0" w:color="auto"/>
        <w:left w:val="none" w:sz="0" w:space="0" w:color="auto"/>
        <w:bottom w:val="none" w:sz="0" w:space="0" w:color="auto"/>
        <w:right w:val="none" w:sz="0" w:space="0" w:color="auto"/>
      </w:divBdr>
    </w:div>
    <w:div w:id="988829549">
      <w:bodyDiv w:val="1"/>
      <w:marLeft w:val="0"/>
      <w:marRight w:val="0"/>
      <w:marTop w:val="0"/>
      <w:marBottom w:val="0"/>
      <w:divBdr>
        <w:top w:val="none" w:sz="0" w:space="0" w:color="auto"/>
        <w:left w:val="none" w:sz="0" w:space="0" w:color="auto"/>
        <w:bottom w:val="none" w:sz="0" w:space="0" w:color="auto"/>
        <w:right w:val="none" w:sz="0" w:space="0" w:color="auto"/>
      </w:divBdr>
    </w:div>
    <w:div w:id="1004279216">
      <w:bodyDiv w:val="1"/>
      <w:marLeft w:val="0"/>
      <w:marRight w:val="0"/>
      <w:marTop w:val="0"/>
      <w:marBottom w:val="0"/>
      <w:divBdr>
        <w:top w:val="none" w:sz="0" w:space="0" w:color="auto"/>
        <w:left w:val="none" w:sz="0" w:space="0" w:color="auto"/>
        <w:bottom w:val="none" w:sz="0" w:space="0" w:color="auto"/>
        <w:right w:val="none" w:sz="0" w:space="0" w:color="auto"/>
      </w:divBdr>
    </w:div>
    <w:div w:id="1338575754">
      <w:bodyDiv w:val="1"/>
      <w:marLeft w:val="0"/>
      <w:marRight w:val="0"/>
      <w:marTop w:val="0"/>
      <w:marBottom w:val="0"/>
      <w:divBdr>
        <w:top w:val="none" w:sz="0" w:space="0" w:color="auto"/>
        <w:left w:val="none" w:sz="0" w:space="0" w:color="auto"/>
        <w:bottom w:val="none" w:sz="0" w:space="0" w:color="auto"/>
        <w:right w:val="none" w:sz="0" w:space="0" w:color="auto"/>
      </w:divBdr>
    </w:div>
    <w:div w:id="1979723788">
      <w:bodyDiv w:val="1"/>
      <w:marLeft w:val="0"/>
      <w:marRight w:val="0"/>
      <w:marTop w:val="0"/>
      <w:marBottom w:val="0"/>
      <w:divBdr>
        <w:top w:val="none" w:sz="0" w:space="0" w:color="auto"/>
        <w:left w:val="none" w:sz="0" w:space="0" w:color="auto"/>
        <w:bottom w:val="none" w:sz="0" w:space="0" w:color="auto"/>
        <w:right w:val="none" w:sz="0" w:space="0" w:color="auto"/>
      </w:divBdr>
    </w:div>
    <w:div w:id="2016227042">
      <w:bodyDiv w:val="1"/>
      <w:marLeft w:val="0"/>
      <w:marRight w:val="0"/>
      <w:marTop w:val="0"/>
      <w:marBottom w:val="0"/>
      <w:divBdr>
        <w:top w:val="none" w:sz="0" w:space="0" w:color="auto"/>
        <w:left w:val="none" w:sz="0" w:space="0" w:color="auto"/>
        <w:bottom w:val="none" w:sz="0" w:space="0" w:color="auto"/>
        <w:right w:val="none" w:sz="0" w:space="0" w:color="auto"/>
      </w:divBdr>
    </w:div>
    <w:div w:id="2063358454">
      <w:bodyDiv w:val="1"/>
      <w:marLeft w:val="0"/>
      <w:marRight w:val="0"/>
      <w:marTop w:val="0"/>
      <w:marBottom w:val="0"/>
      <w:divBdr>
        <w:top w:val="none" w:sz="0" w:space="0" w:color="auto"/>
        <w:left w:val="none" w:sz="0" w:space="0" w:color="auto"/>
        <w:bottom w:val="none" w:sz="0" w:space="0" w:color="auto"/>
        <w:right w:val="none" w:sz="0" w:space="0" w:color="auto"/>
      </w:divBdr>
    </w:div>
    <w:div w:id="208020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foessel@bistum-trier.de" TargetMode="External"/><Relationship Id="rId3" Type="http://schemas.openxmlformats.org/officeDocument/2006/relationships/settings" Target="settings.xml"/><Relationship Id="rId7" Type="http://schemas.openxmlformats.org/officeDocument/2006/relationships/hyperlink" Target="mailto:mayen@bistum-tri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a7bbbc-b15c-4d2a-98db-1e462bdb66fa}" enabled="0" method="" siteId="{f5a7bbbc-b15c-4d2a-98db-1e462bdb66f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3847</Characters>
  <Application>Microsoft Office Word</Application>
  <DocSecurity>0</DocSecurity>
  <Lines>32</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Fößel</dc:creator>
  <cp:keywords/>
  <dc:description/>
  <cp:lastModifiedBy>Thomas Fößel</cp:lastModifiedBy>
  <cp:revision>93</cp:revision>
  <cp:lastPrinted>2025-08-28T12:48:00Z</cp:lastPrinted>
  <dcterms:created xsi:type="dcterms:W3CDTF">2025-07-23T04:42:00Z</dcterms:created>
  <dcterms:modified xsi:type="dcterms:W3CDTF">2025-09-08T15:54:00Z</dcterms:modified>
</cp:coreProperties>
</file>